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2-nfasis1"/>
        <w:tblW w:w="13750" w:type="dxa"/>
        <w:tblLook w:val="04A0" w:firstRow="1" w:lastRow="0" w:firstColumn="1" w:lastColumn="0" w:noHBand="0" w:noVBand="1"/>
      </w:tblPr>
      <w:tblGrid>
        <w:gridCol w:w="3544"/>
        <w:gridCol w:w="6090"/>
        <w:gridCol w:w="1706"/>
        <w:gridCol w:w="2410"/>
      </w:tblGrid>
      <w:tr w:rsidR="0058350F" w14:paraId="05807CC0" w14:textId="77777777" w:rsidTr="003417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7672D1F1" w14:textId="695A1492" w:rsidR="0058350F" w:rsidRPr="00C73591" w:rsidRDefault="0058350F" w:rsidP="0058350F">
            <w:pPr>
              <w:rPr>
                <w:sz w:val="32"/>
                <w:szCs w:val="32"/>
              </w:rPr>
            </w:pPr>
            <w:r w:rsidRPr="00C73591">
              <w:rPr>
                <w:rFonts w:ascii="Calibri" w:hAnsi="Calibri" w:cs="Calibri"/>
                <w:sz w:val="32"/>
                <w:szCs w:val="32"/>
              </w:rPr>
              <w:t>Programa</w:t>
            </w:r>
          </w:p>
        </w:tc>
        <w:tc>
          <w:tcPr>
            <w:tcW w:w="6090" w:type="dxa"/>
          </w:tcPr>
          <w:p w14:paraId="2DED0609" w14:textId="28BCCFE1" w:rsidR="0058350F" w:rsidRDefault="0058350F" w:rsidP="00C735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73591">
              <w:rPr>
                <w:rFonts w:ascii="Calibri" w:hAnsi="Calibri" w:cs="Calibri"/>
                <w:sz w:val="32"/>
                <w:szCs w:val="32"/>
              </w:rPr>
              <w:t>¿Qué financia?</w:t>
            </w:r>
          </w:p>
        </w:tc>
        <w:tc>
          <w:tcPr>
            <w:tcW w:w="1706" w:type="dxa"/>
          </w:tcPr>
          <w:p w14:paraId="790D47EE" w14:textId="4207A620" w:rsidR="0058350F" w:rsidRDefault="0058350F" w:rsidP="005835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Fecha convocatoria</w:t>
            </w:r>
          </w:p>
        </w:tc>
        <w:tc>
          <w:tcPr>
            <w:tcW w:w="2410" w:type="dxa"/>
          </w:tcPr>
          <w:p w14:paraId="0D8D6C4D" w14:textId="57DD5E79" w:rsidR="0058350F" w:rsidRDefault="0058350F" w:rsidP="005835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Fecha fin presentación solicitudes</w:t>
            </w:r>
          </w:p>
        </w:tc>
      </w:tr>
      <w:tr w:rsidR="0058350F" w14:paraId="7F3A5859" w14:textId="77777777" w:rsidTr="003417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vAlign w:val="center"/>
          </w:tcPr>
          <w:p w14:paraId="2D3E7CC3" w14:textId="3FD426E4" w:rsidR="0058350F" w:rsidRPr="00C73591" w:rsidRDefault="0058350F" w:rsidP="00C73591">
            <w:r w:rsidRPr="00C73591">
              <w:rPr>
                <w:rFonts w:ascii="Calibri" w:hAnsi="Calibri" w:cs="Calibri"/>
              </w:rPr>
              <w:t>+Spin off</w:t>
            </w:r>
          </w:p>
        </w:tc>
        <w:tc>
          <w:tcPr>
            <w:tcW w:w="6090" w:type="dxa"/>
          </w:tcPr>
          <w:p w14:paraId="75C315C3" w14:textId="29E2D38B" w:rsidR="00C73591" w:rsidRDefault="00C73591" w:rsidP="00C73591">
            <w:pPr>
              <w:pStyle w:val="Prrafodelista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Gastos de intangibles para proyectos de empresas disruptivas.</w:t>
            </w:r>
          </w:p>
          <w:p w14:paraId="5826C117" w14:textId="55CC1F48" w:rsidR="00C73591" w:rsidRDefault="00C73591" w:rsidP="00C73591">
            <w:pPr>
              <w:pStyle w:val="Prrafodelista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Publicidad y comunicación</w:t>
            </w:r>
          </w:p>
          <w:p w14:paraId="61CA74E2" w14:textId="7008088C" w:rsidR="00C73591" w:rsidRDefault="00C73591" w:rsidP="00C73591">
            <w:pPr>
              <w:pStyle w:val="Prrafodelista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Protección de resultados de investigación</w:t>
            </w:r>
          </w:p>
          <w:p w14:paraId="2EF2E0AA" w14:textId="41D8DA32" w:rsidR="00C73591" w:rsidRDefault="00C73591" w:rsidP="00C73591">
            <w:pPr>
              <w:pStyle w:val="Prrafodelista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Consultoría y asesoramiento en materia de innovación para:</w:t>
            </w:r>
          </w:p>
          <w:p w14:paraId="36A19613" w14:textId="268F806F" w:rsidR="00C73591" w:rsidRDefault="00C73591" w:rsidP="00701D2B">
            <w:pPr>
              <w:pStyle w:val="Prrafodelista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Planificación y mantenimiento inicial de la empresa.</w:t>
            </w:r>
          </w:p>
          <w:p w14:paraId="70073935" w14:textId="0D6268AD" w:rsidR="00C73591" w:rsidRDefault="00C73591" w:rsidP="00701D2B">
            <w:pPr>
              <w:pStyle w:val="Prrafodelista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Búsqueda de financiación para capital semilla y consolidación.</w:t>
            </w:r>
          </w:p>
          <w:p w14:paraId="602A8C14" w14:textId="739F98D3" w:rsidR="00C73591" w:rsidRDefault="00C73591" w:rsidP="00701D2B">
            <w:pPr>
              <w:pStyle w:val="Prrafodelista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Búsqueda de acuerdos y socios comerciales.</w:t>
            </w:r>
          </w:p>
          <w:p w14:paraId="5B4CD5C6" w14:textId="11659542" w:rsidR="00C73591" w:rsidRDefault="00C73591" w:rsidP="00C73591">
            <w:pPr>
              <w:pStyle w:val="Prrafodelista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Desarrollo de pruebas de concepto.</w:t>
            </w:r>
          </w:p>
          <w:p w14:paraId="5145025B" w14:textId="28DA2887" w:rsidR="0058350F" w:rsidRDefault="00C73591" w:rsidP="00C73591">
            <w:pPr>
              <w:pStyle w:val="Prrafodelista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Inscripciones a congresos, ferias y eventos.</w:t>
            </w:r>
          </w:p>
        </w:tc>
        <w:tc>
          <w:tcPr>
            <w:tcW w:w="1706" w:type="dxa"/>
            <w:vAlign w:val="center"/>
          </w:tcPr>
          <w:p w14:paraId="5F783BC4" w14:textId="1CF36A63" w:rsidR="00701D2B" w:rsidRDefault="00701D2B" w:rsidP="00701D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Enero 2022</w:t>
            </w:r>
          </w:p>
        </w:tc>
        <w:tc>
          <w:tcPr>
            <w:tcW w:w="2410" w:type="dxa"/>
            <w:vAlign w:val="center"/>
          </w:tcPr>
          <w:p w14:paraId="2299BED3" w14:textId="5BEE6CD5" w:rsidR="0058350F" w:rsidRDefault="00C73591" w:rsidP="00C735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01D2B">
              <w:t>25/02/2022</w:t>
            </w:r>
          </w:p>
        </w:tc>
      </w:tr>
      <w:tr w:rsidR="006A7121" w14:paraId="3EA0506E" w14:textId="77777777" w:rsidTr="00FD50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vAlign w:val="center"/>
          </w:tcPr>
          <w:p w14:paraId="5F7F79BB" w14:textId="5265B264" w:rsidR="006A7121" w:rsidRPr="00C73591" w:rsidRDefault="006A7121" w:rsidP="00FD50DF">
            <w:r w:rsidRPr="006A7121">
              <w:t>Puesta en Marcha o Mantenimiento de Líneas de Investigación Competitivas</w:t>
            </w:r>
            <w:r w:rsidRPr="003A4CF0">
              <w:rPr>
                <w:rFonts w:ascii="Arial" w:hAnsi="Arial" w:cs="Arial"/>
              </w:rPr>
              <w:t xml:space="preserve"> </w:t>
            </w:r>
            <w:r>
              <w:t>(</w:t>
            </w:r>
            <w:r>
              <w:t>Lanzadera</w:t>
            </w:r>
            <w:r>
              <w:t>)</w:t>
            </w:r>
          </w:p>
        </w:tc>
        <w:tc>
          <w:tcPr>
            <w:tcW w:w="6090" w:type="dxa"/>
            <w:vAlign w:val="center"/>
          </w:tcPr>
          <w:p w14:paraId="386DE555" w14:textId="77777777" w:rsidR="006A7121" w:rsidRDefault="006A7121" w:rsidP="00FD50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Actividades de I+D+i de personal investigador de la UPCT que no haya obtenido financiación en convocatorias públicas del año anterior</w:t>
            </w:r>
          </w:p>
        </w:tc>
        <w:tc>
          <w:tcPr>
            <w:tcW w:w="1706" w:type="dxa"/>
            <w:vAlign w:val="center"/>
          </w:tcPr>
          <w:p w14:paraId="6B03C505" w14:textId="77777777" w:rsidR="006A7121" w:rsidRDefault="006A7121" w:rsidP="00FD50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Febrero 2022</w:t>
            </w:r>
          </w:p>
        </w:tc>
        <w:tc>
          <w:tcPr>
            <w:tcW w:w="2410" w:type="dxa"/>
            <w:vAlign w:val="center"/>
          </w:tcPr>
          <w:p w14:paraId="0AAA342D" w14:textId="77777777" w:rsidR="006A7121" w:rsidRDefault="006A7121" w:rsidP="00FD50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18/03/2022</w:t>
            </w:r>
          </w:p>
        </w:tc>
      </w:tr>
      <w:tr w:rsidR="007D6BC3" w14:paraId="04A94C78" w14:textId="77777777" w:rsidTr="003417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vAlign w:val="center"/>
          </w:tcPr>
          <w:p w14:paraId="54F2E2CF" w14:textId="77777777" w:rsidR="007D6BC3" w:rsidRPr="00C73591" w:rsidRDefault="007D6BC3" w:rsidP="0052193F">
            <w:r w:rsidRPr="00701D2B">
              <w:t xml:space="preserve">Contratación </w:t>
            </w:r>
            <w:r>
              <w:t>de</w:t>
            </w:r>
            <w:r w:rsidRPr="00701D2B">
              <w:t xml:space="preserve"> Personal Docente </w:t>
            </w:r>
            <w:r>
              <w:t>c</w:t>
            </w:r>
            <w:r w:rsidRPr="00701D2B">
              <w:t xml:space="preserve">on Cargo </w:t>
            </w:r>
            <w:r>
              <w:t>a</w:t>
            </w:r>
            <w:r w:rsidRPr="00701D2B">
              <w:t xml:space="preserve"> Los Recursos Liberados Disponibles Generados </w:t>
            </w:r>
            <w:r>
              <w:t>p</w:t>
            </w:r>
            <w:r w:rsidRPr="00701D2B">
              <w:t>or Proyectos Internacionales</w:t>
            </w:r>
          </w:p>
        </w:tc>
        <w:tc>
          <w:tcPr>
            <w:tcW w:w="6090" w:type="dxa"/>
            <w:vAlign w:val="center"/>
          </w:tcPr>
          <w:p w14:paraId="04F4004F" w14:textId="77777777" w:rsidR="007D6BC3" w:rsidRDefault="007D6BC3" w:rsidP="005219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</w:t>
            </w:r>
            <w:r w:rsidRPr="00701D2B">
              <w:t xml:space="preserve">ontratación de un docente de sustitución que cubra parte de </w:t>
            </w:r>
            <w:r>
              <w:t>la</w:t>
            </w:r>
            <w:r w:rsidRPr="00701D2B">
              <w:t xml:space="preserve"> dedicación docente</w:t>
            </w:r>
            <w:r>
              <w:t xml:space="preserve"> del personal investigador de la UPCT que participa en proyectos internacionales, especialmente como coordinador.</w:t>
            </w:r>
          </w:p>
        </w:tc>
        <w:tc>
          <w:tcPr>
            <w:tcW w:w="1706" w:type="dxa"/>
            <w:vAlign w:val="center"/>
          </w:tcPr>
          <w:p w14:paraId="1FBC99C3" w14:textId="77777777" w:rsidR="007D6BC3" w:rsidRDefault="007D6BC3" w:rsidP="005219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Enero 2022</w:t>
            </w:r>
          </w:p>
        </w:tc>
        <w:tc>
          <w:tcPr>
            <w:tcW w:w="2410" w:type="dxa"/>
            <w:vAlign w:val="center"/>
          </w:tcPr>
          <w:p w14:paraId="2163971F" w14:textId="77777777" w:rsidR="007D6BC3" w:rsidRDefault="007D6BC3" w:rsidP="005219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Permanentemente abierta</w:t>
            </w:r>
          </w:p>
        </w:tc>
      </w:tr>
      <w:tr w:rsidR="00341787" w14:paraId="5CB121CE" w14:textId="77777777" w:rsidTr="003417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vAlign w:val="center"/>
          </w:tcPr>
          <w:p w14:paraId="38D245A9" w14:textId="77777777" w:rsidR="007D6BC3" w:rsidRPr="00C73591" w:rsidRDefault="007D6BC3" w:rsidP="00133423">
            <w:r w:rsidRPr="00C73591">
              <w:rPr>
                <w:rFonts w:ascii="Calibri" w:hAnsi="Calibri" w:cs="Calibri"/>
                <w:lang w:val="es-ES_tradnl"/>
              </w:rPr>
              <w:t>Captación de Proyectos en Colaboración con otras Entidades y Empresas (CAPTURE)</w:t>
            </w:r>
          </w:p>
        </w:tc>
        <w:tc>
          <w:tcPr>
            <w:tcW w:w="6090" w:type="dxa"/>
          </w:tcPr>
          <w:p w14:paraId="75C72D72" w14:textId="77777777" w:rsidR="007D6BC3" w:rsidRDefault="007D6BC3" w:rsidP="00133423">
            <w:pPr>
              <w:pStyle w:val="Prrafodelista"/>
              <w:numPr>
                <w:ilvl w:val="0"/>
                <w:numId w:val="1"/>
              </w:numPr>
              <w:ind w:left="31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Asistencia a reuniones/jornadas para la elaboración de propuestas.</w:t>
            </w:r>
          </w:p>
          <w:p w14:paraId="7527726F" w14:textId="77777777" w:rsidR="007D6BC3" w:rsidRDefault="007D6BC3" w:rsidP="00133423">
            <w:pPr>
              <w:pStyle w:val="Prrafodelista"/>
              <w:numPr>
                <w:ilvl w:val="0"/>
                <w:numId w:val="1"/>
              </w:numPr>
              <w:ind w:left="31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Asistencia a eventos para promover acuerdos de I+D y de transferencia.</w:t>
            </w:r>
          </w:p>
          <w:p w14:paraId="055E0EA1" w14:textId="77777777" w:rsidR="007D6BC3" w:rsidRDefault="007D6BC3" w:rsidP="00133423">
            <w:pPr>
              <w:pStyle w:val="Prrafodelista"/>
              <w:numPr>
                <w:ilvl w:val="0"/>
                <w:numId w:val="1"/>
              </w:numPr>
              <w:ind w:left="31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Inscripción y asistencia a Workshops, jornadas o </w:t>
            </w:r>
            <w:proofErr w:type="spellStart"/>
            <w:r>
              <w:t>Brokerage</w:t>
            </w:r>
            <w:proofErr w:type="spellEnd"/>
            <w:r>
              <w:t xml:space="preserve"> </w:t>
            </w:r>
            <w:proofErr w:type="spellStart"/>
            <w:r>
              <w:t>Events</w:t>
            </w:r>
            <w:proofErr w:type="spellEnd"/>
            <w:r>
              <w:t>.</w:t>
            </w:r>
          </w:p>
        </w:tc>
        <w:tc>
          <w:tcPr>
            <w:tcW w:w="1706" w:type="dxa"/>
            <w:vAlign w:val="center"/>
          </w:tcPr>
          <w:p w14:paraId="0463E52C" w14:textId="77777777" w:rsidR="007D6BC3" w:rsidRDefault="007D6BC3" w:rsidP="001334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Enero 2022</w:t>
            </w:r>
          </w:p>
        </w:tc>
        <w:tc>
          <w:tcPr>
            <w:tcW w:w="2410" w:type="dxa"/>
            <w:vAlign w:val="center"/>
          </w:tcPr>
          <w:p w14:paraId="075B82AF" w14:textId="77777777" w:rsidR="007D6BC3" w:rsidRDefault="007D6BC3" w:rsidP="001334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30/11/2022</w:t>
            </w:r>
          </w:p>
        </w:tc>
      </w:tr>
      <w:tr w:rsidR="007D6BC3" w14:paraId="51EA5CAA" w14:textId="77777777" w:rsidTr="003417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vAlign w:val="center"/>
          </w:tcPr>
          <w:p w14:paraId="126AB873" w14:textId="77777777" w:rsidR="007D6BC3" w:rsidRPr="00C73591" w:rsidRDefault="007D6BC3" w:rsidP="00133423">
            <w:r w:rsidRPr="00701D2B">
              <w:rPr>
                <w:rFonts w:ascii="Calibri" w:hAnsi="Calibri" w:cs="Calibri"/>
              </w:rPr>
              <w:t>Apoyo a la Búsqueda de Socios Estratégicos (PARTNER)</w:t>
            </w:r>
          </w:p>
        </w:tc>
        <w:tc>
          <w:tcPr>
            <w:tcW w:w="6090" w:type="dxa"/>
          </w:tcPr>
          <w:p w14:paraId="2332DABD" w14:textId="77777777" w:rsidR="007D6BC3" w:rsidRDefault="007D6BC3" w:rsidP="001334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</w:t>
            </w:r>
            <w:r w:rsidRPr="00701D2B">
              <w:t>uota de participación de la UPCT en Plataformas, Asociaciones y otros Organismos de interés institucional, preferentemente de ámbito internacional.</w:t>
            </w:r>
          </w:p>
        </w:tc>
        <w:tc>
          <w:tcPr>
            <w:tcW w:w="1706" w:type="dxa"/>
            <w:vAlign w:val="center"/>
          </w:tcPr>
          <w:p w14:paraId="70FE38A8" w14:textId="77777777" w:rsidR="007D6BC3" w:rsidRDefault="007D6BC3" w:rsidP="001334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Enero 2022</w:t>
            </w:r>
          </w:p>
        </w:tc>
        <w:tc>
          <w:tcPr>
            <w:tcW w:w="2410" w:type="dxa"/>
            <w:vAlign w:val="center"/>
          </w:tcPr>
          <w:p w14:paraId="63D0877B" w14:textId="77777777" w:rsidR="007D6BC3" w:rsidRDefault="007D6BC3" w:rsidP="001334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30/11/2022</w:t>
            </w:r>
          </w:p>
        </w:tc>
      </w:tr>
      <w:tr w:rsidR="007D6BC3" w14:paraId="24720363" w14:textId="77777777" w:rsidTr="003417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vAlign w:val="center"/>
          </w:tcPr>
          <w:p w14:paraId="62A4811B" w14:textId="3D7CF89F" w:rsidR="007D6BC3" w:rsidRPr="00C73591" w:rsidRDefault="00341787" w:rsidP="00C73591">
            <w:pPr>
              <w:rPr>
                <w:rFonts w:ascii="Calibri" w:hAnsi="Calibri" w:cs="Calibri"/>
                <w:lang w:val="es-ES_tradnl"/>
              </w:rPr>
            </w:pPr>
            <w:r w:rsidRPr="00341787">
              <w:rPr>
                <w:rFonts w:ascii="Calibri" w:hAnsi="Calibri" w:cs="Calibri"/>
                <w:lang w:val="es-ES_tradnl"/>
              </w:rPr>
              <w:t>Reparación y Calibración de Equipamiento Científico-Técnico y Actualización de Software de Investigación (REPARA)</w:t>
            </w:r>
          </w:p>
        </w:tc>
        <w:tc>
          <w:tcPr>
            <w:tcW w:w="6090" w:type="dxa"/>
            <w:vAlign w:val="center"/>
          </w:tcPr>
          <w:p w14:paraId="5BF9C68B" w14:textId="32FDA7D1" w:rsidR="007D6BC3" w:rsidRDefault="00341787" w:rsidP="003417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</w:t>
            </w:r>
            <w:r w:rsidRPr="00341787">
              <w:t>ofinancia</w:t>
            </w:r>
            <w:r>
              <w:t>ción de</w:t>
            </w:r>
            <w:r w:rsidRPr="00341787">
              <w:t xml:space="preserve"> la reparación y calibración de equipamiento científico-técnico y el mantenimiento de licencias de software/bases de datos exclusivas de investigación</w:t>
            </w:r>
          </w:p>
        </w:tc>
        <w:tc>
          <w:tcPr>
            <w:tcW w:w="1706" w:type="dxa"/>
            <w:vAlign w:val="center"/>
          </w:tcPr>
          <w:p w14:paraId="1842A541" w14:textId="66806E5B" w:rsidR="007D6BC3" w:rsidRDefault="00341787" w:rsidP="00C735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Febrero 2022</w:t>
            </w:r>
          </w:p>
        </w:tc>
        <w:tc>
          <w:tcPr>
            <w:tcW w:w="2410" w:type="dxa"/>
            <w:vAlign w:val="center"/>
          </w:tcPr>
          <w:p w14:paraId="4FCA7186" w14:textId="7C864DEB" w:rsidR="007D6BC3" w:rsidRDefault="00341787" w:rsidP="00C735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30/11/2022</w:t>
            </w:r>
          </w:p>
        </w:tc>
      </w:tr>
      <w:tr w:rsidR="00341787" w14:paraId="223AF25A" w14:textId="77777777" w:rsidTr="003417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vAlign w:val="center"/>
          </w:tcPr>
          <w:p w14:paraId="7F7B8ED5" w14:textId="2BEF076F" w:rsidR="005B520F" w:rsidRDefault="005B520F" w:rsidP="005B520F">
            <w:r>
              <w:t>Becas de Iniciación en la Actividad</w:t>
            </w:r>
          </w:p>
          <w:p w14:paraId="3E73E404" w14:textId="58F08A0F" w:rsidR="00341787" w:rsidRPr="00C73591" w:rsidRDefault="005B520F" w:rsidP="005B520F">
            <w:r>
              <w:t>Investigadora en Colaboración con el Banco Santander</w:t>
            </w:r>
          </w:p>
        </w:tc>
        <w:tc>
          <w:tcPr>
            <w:tcW w:w="6090" w:type="dxa"/>
            <w:vAlign w:val="center"/>
          </w:tcPr>
          <w:p w14:paraId="7EFF395A" w14:textId="648EF59F" w:rsidR="00341787" w:rsidRDefault="005B520F" w:rsidP="005B52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Becas para promover la formación básica en investigación de los estudiantes de la UPCT que deseen iniciarse en tareas de investigación</w:t>
            </w:r>
          </w:p>
        </w:tc>
        <w:tc>
          <w:tcPr>
            <w:tcW w:w="1706" w:type="dxa"/>
            <w:vAlign w:val="center"/>
          </w:tcPr>
          <w:p w14:paraId="204831FA" w14:textId="25E91B71" w:rsidR="00341787" w:rsidRDefault="005B520F" w:rsidP="00701D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Fecha prevista: </w:t>
            </w:r>
            <w:proofErr w:type="gramStart"/>
            <w:r>
              <w:t>Junio</w:t>
            </w:r>
            <w:proofErr w:type="gramEnd"/>
            <w:r>
              <w:t xml:space="preserve"> 2022</w:t>
            </w:r>
          </w:p>
        </w:tc>
        <w:tc>
          <w:tcPr>
            <w:tcW w:w="2410" w:type="dxa"/>
            <w:vAlign w:val="center"/>
          </w:tcPr>
          <w:p w14:paraId="0CB1F61A" w14:textId="77777777" w:rsidR="00341787" w:rsidRDefault="00341787" w:rsidP="00701D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0EC61F49" w14:textId="77777777" w:rsidR="0058350F" w:rsidRDefault="0058350F"/>
    <w:sectPr w:rsidR="0058350F" w:rsidSect="005B520F">
      <w:pgSz w:w="16838" w:h="11906" w:orient="landscape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6351A"/>
    <w:multiLevelType w:val="hybridMultilevel"/>
    <w:tmpl w:val="E90C2E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824D7"/>
    <w:multiLevelType w:val="hybridMultilevel"/>
    <w:tmpl w:val="55B2E6F0"/>
    <w:lvl w:ilvl="0" w:tplc="2AF0A85C">
      <w:numFmt w:val="bullet"/>
      <w:lvlText w:val=""/>
      <w:lvlJc w:val="left"/>
      <w:pPr>
        <w:ind w:left="1413" w:hanging="705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6CF18A2"/>
    <w:multiLevelType w:val="hybridMultilevel"/>
    <w:tmpl w:val="7A3260A8"/>
    <w:lvl w:ilvl="0" w:tplc="0C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61153A12"/>
    <w:multiLevelType w:val="hybridMultilevel"/>
    <w:tmpl w:val="84E83F6A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2FE4E5E"/>
    <w:multiLevelType w:val="hybridMultilevel"/>
    <w:tmpl w:val="85464FAA"/>
    <w:lvl w:ilvl="0" w:tplc="EF36A11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D93B58"/>
    <w:multiLevelType w:val="hybridMultilevel"/>
    <w:tmpl w:val="D7B4A442"/>
    <w:lvl w:ilvl="0" w:tplc="EF36A11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50F"/>
    <w:rsid w:val="00341787"/>
    <w:rsid w:val="00344EC4"/>
    <w:rsid w:val="0058350F"/>
    <w:rsid w:val="005B520F"/>
    <w:rsid w:val="006A7121"/>
    <w:rsid w:val="00701D2B"/>
    <w:rsid w:val="007D6BC3"/>
    <w:rsid w:val="009F0293"/>
    <w:rsid w:val="00A17765"/>
    <w:rsid w:val="00AB7804"/>
    <w:rsid w:val="00C73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EAED7"/>
  <w15:chartTrackingRefBased/>
  <w15:docId w15:val="{9F7BC8E2-CCD9-46BF-A5D6-7E7F37C6E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835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4-nfasis1">
    <w:name w:val="Grid Table 4 Accent 1"/>
    <w:basedOn w:val="Tablanormal"/>
    <w:uiPriority w:val="49"/>
    <w:rsid w:val="0058350F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concuadrcula4-nfasis5">
    <w:name w:val="Grid Table 4 Accent 5"/>
    <w:basedOn w:val="Tablanormal"/>
    <w:uiPriority w:val="49"/>
    <w:rsid w:val="0058350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5oscura-nfasis1">
    <w:name w:val="Grid Table 5 Dark Accent 1"/>
    <w:basedOn w:val="Tablanormal"/>
    <w:uiPriority w:val="50"/>
    <w:rsid w:val="005835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styleId="Prrafodelista">
    <w:name w:val="List Paragraph"/>
    <w:basedOn w:val="Normal"/>
    <w:uiPriority w:val="34"/>
    <w:qFormat/>
    <w:rsid w:val="0058350F"/>
    <w:pPr>
      <w:ind w:left="720"/>
      <w:contextualSpacing/>
    </w:pPr>
  </w:style>
  <w:style w:type="table" w:styleId="Tablaconcuadrcula2-nfasis1">
    <w:name w:val="Grid Table 2 Accent 1"/>
    <w:basedOn w:val="Tablanormal"/>
    <w:uiPriority w:val="47"/>
    <w:rsid w:val="00C73591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89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327</Words>
  <Characters>1903</Characters>
  <Application>Microsoft Office Word</Application>
  <DocSecurity>0</DocSecurity>
  <Lines>47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ALCARAZ TOMÁS, CARMEN</dc:creator>
  <cp:keywords/>
  <dc:description/>
  <cp:lastModifiedBy>ALCARAZ TOMÁS, CARMEN</cp:lastModifiedBy>
  <cp:revision>5</cp:revision>
  <dcterms:created xsi:type="dcterms:W3CDTF">2022-01-19T11:11:00Z</dcterms:created>
  <dcterms:modified xsi:type="dcterms:W3CDTF">2022-02-08T11:51:00Z</dcterms:modified>
</cp:coreProperties>
</file>